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2A5D" w14:textId="2BBD734D" w:rsidR="00FC64D4" w:rsidRPr="001D2F8B" w:rsidRDefault="00576C00" w:rsidP="001D2F8B">
      <w:pPr>
        <w:jc w:val="center"/>
        <w:rPr>
          <w:rFonts w:asciiTheme="majorHAnsi" w:hAnsiTheme="majorHAnsi" w:cstheme="majorHAnsi"/>
          <w:b/>
          <w:bCs/>
          <w:lang w:val="es-PE"/>
        </w:rPr>
      </w:pPr>
      <w:r w:rsidRPr="00576C00">
        <w:rPr>
          <w:rFonts w:asciiTheme="majorHAnsi" w:hAnsiTheme="majorHAnsi" w:cstheme="majorHAnsi"/>
          <w:b/>
          <w:bCs/>
          <w:sz w:val="28"/>
          <w:szCs w:val="28"/>
          <w:lang w:val="es-PE"/>
        </w:rPr>
        <w:t>ANDERSON S</w:t>
      </w:r>
      <w:r w:rsidR="00B1412F" w:rsidRPr="00576C00">
        <w:rPr>
          <w:rFonts w:asciiTheme="majorHAnsi" w:hAnsiTheme="majorHAnsi" w:cstheme="majorHAnsi"/>
          <w:b/>
          <w:bCs/>
          <w:sz w:val="28"/>
          <w:szCs w:val="28"/>
          <w:lang w:val="es-PE"/>
        </w:rPr>
        <w:t>A</w:t>
      </w:r>
      <w:r w:rsidRPr="00576C00">
        <w:rPr>
          <w:rFonts w:asciiTheme="majorHAnsi" w:hAnsiTheme="majorHAnsi" w:cstheme="majorHAnsi"/>
          <w:b/>
          <w:bCs/>
          <w:sz w:val="28"/>
          <w:szCs w:val="28"/>
          <w:lang w:val="es-PE"/>
        </w:rPr>
        <w:t>NCHEZ CABREJOS</w:t>
      </w:r>
      <w:r w:rsidRPr="00576C00">
        <w:rPr>
          <w:rFonts w:asciiTheme="majorHAnsi" w:hAnsiTheme="majorHAnsi" w:cstheme="majorHAnsi"/>
          <w:sz w:val="24"/>
          <w:szCs w:val="24"/>
          <w:lang w:val="es-PE"/>
        </w:rPr>
        <w:br/>
      </w:r>
      <w:r w:rsidRPr="00F01921">
        <w:rPr>
          <w:rFonts w:asciiTheme="majorHAnsi" w:hAnsiTheme="majorHAnsi" w:cstheme="majorHAnsi"/>
          <w:lang w:val="es-PE"/>
        </w:rPr>
        <w:t xml:space="preserve">Comunicador | Relaciones Públicas | Comunicación Corporativa | Prensa </w:t>
      </w:r>
      <w:r w:rsidR="000F4758" w:rsidRPr="00F01921">
        <w:rPr>
          <w:rFonts w:asciiTheme="majorHAnsi" w:hAnsiTheme="majorHAnsi" w:cstheme="majorHAnsi"/>
          <w:lang w:val="es-PE"/>
        </w:rPr>
        <w:t>y</w:t>
      </w:r>
      <w:r w:rsidRPr="00F01921">
        <w:rPr>
          <w:rFonts w:asciiTheme="majorHAnsi" w:hAnsiTheme="majorHAnsi" w:cstheme="majorHAnsi"/>
          <w:lang w:val="es-PE"/>
        </w:rPr>
        <w:t xml:space="preserve"> Contenidos</w:t>
      </w:r>
      <w:r w:rsidRPr="00F01921">
        <w:rPr>
          <w:rFonts w:asciiTheme="majorHAnsi" w:hAnsiTheme="majorHAnsi" w:cstheme="majorHAnsi"/>
          <w:lang w:val="es-PE"/>
        </w:rPr>
        <w:br/>
        <w:t xml:space="preserve">Lima, Perú | sanchezcabrjs@gmail.com | +51 986 517 888  </w:t>
      </w:r>
    </w:p>
    <w:p w14:paraId="38B370E1" w14:textId="77777777" w:rsidR="001D2F8B" w:rsidRDefault="001D2F8B">
      <w:pPr>
        <w:rPr>
          <w:rFonts w:asciiTheme="majorHAnsi" w:hAnsiTheme="majorHAnsi" w:cstheme="majorHAnsi"/>
          <w:lang w:val="es-PE"/>
        </w:rPr>
      </w:pPr>
    </w:p>
    <w:p w14:paraId="721D4E00" w14:textId="654C3C55" w:rsidR="00D51600" w:rsidRPr="00F01921" w:rsidRDefault="00293214">
      <w:pPr>
        <w:rPr>
          <w:rFonts w:asciiTheme="majorHAnsi" w:hAnsiTheme="majorHAnsi" w:cstheme="majorHAnsi"/>
          <w:b/>
          <w:bCs/>
          <w:lang w:val="es-PE"/>
        </w:rPr>
      </w:pPr>
      <w:r w:rsidRPr="00F01921">
        <w:rPr>
          <w:rFonts w:asciiTheme="majorHAnsi" w:hAnsiTheme="majorHAnsi" w:cstheme="majorHAnsi"/>
          <w:b/>
          <w:bCs/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6DF24" wp14:editId="4763603E">
                <wp:simplePos x="0" y="0"/>
                <wp:positionH relativeFrom="column">
                  <wp:posOffset>-1829</wp:posOffset>
                </wp:positionH>
                <wp:positionV relativeFrom="paragraph">
                  <wp:posOffset>179553</wp:posOffset>
                </wp:positionV>
                <wp:extent cx="5413248" cy="36576"/>
                <wp:effectExtent l="0" t="0" r="35560" b="20955"/>
                <wp:wrapNone/>
                <wp:docPr id="103019758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3248" cy="36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52A0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15pt" to="426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" strokecolor="black [3040]"/>
            </w:pict>
          </mc:Fallback>
        </mc:AlternateContent>
      </w:r>
      <w:r w:rsidRPr="00F01921">
        <w:rPr>
          <w:rFonts w:asciiTheme="majorHAnsi" w:hAnsiTheme="majorHAnsi" w:cstheme="majorHAnsi"/>
          <w:b/>
          <w:bCs/>
          <w:lang w:val="es-PE"/>
        </w:rPr>
        <w:t>PERFIL PROFESIONAL</w:t>
      </w:r>
    </w:p>
    <w:p w14:paraId="56381B6F" w14:textId="4A6FF66D" w:rsidR="00FC64D4" w:rsidRPr="00F01921" w:rsidRDefault="00576C00">
      <w:pPr>
        <w:rPr>
          <w:rFonts w:asciiTheme="majorHAnsi" w:hAnsiTheme="majorHAnsi" w:cstheme="majorHAnsi"/>
          <w:lang w:val="es-PE"/>
        </w:rPr>
      </w:pPr>
      <w:r w:rsidRPr="00F01921">
        <w:rPr>
          <w:rFonts w:asciiTheme="majorHAnsi" w:hAnsiTheme="majorHAnsi" w:cstheme="majorHAnsi"/>
          <w:lang w:val="es-PE"/>
        </w:rPr>
        <w:t>Comunicador con experiencia en relaciones públicas y comunicación corporativa, especializado en el relacionamiento con medios, gestión de contenidos informativos, análisis de cobertura mediática y redacción estratégica (SEO). Orientado a resultados, con capacidad para coordinar con periodistas, gestionar múltiples cuentas y elaborar reportes ejecutivos alineados a los objetivos de marca.</w:t>
      </w:r>
      <w:r w:rsidRPr="00F01921">
        <w:rPr>
          <w:rFonts w:asciiTheme="majorHAnsi" w:hAnsiTheme="majorHAnsi" w:cstheme="majorHAnsi"/>
          <w:lang w:val="es-PE"/>
        </w:rPr>
        <w:br/>
      </w:r>
    </w:p>
    <w:p w14:paraId="1FBF168C" w14:textId="5AE0D771" w:rsidR="001C0037" w:rsidRPr="00F01921" w:rsidRDefault="00157806">
      <w:pPr>
        <w:rPr>
          <w:rFonts w:asciiTheme="majorHAnsi" w:hAnsiTheme="majorHAnsi" w:cstheme="majorHAnsi"/>
          <w:b/>
          <w:bCs/>
          <w:lang w:val="es-PE"/>
        </w:rPr>
      </w:pPr>
      <w:r w:rsidRPr="00F01921">
        <w:rPr>
          <w:rFonts w:asciiTheme="majorHAnsi" w:hAnsiTheme="majorHAnsi" w:cstheme="majorHAnsi"/>
          <w:b/>
          <w:bCs/>
          <w:noProof/>
          <w:lang w:val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7DF1C" wp14:editId="4D539980">
                <wp:simplePos x="0" y="0"/>
                <wp:positionH relativeFrom="column">
                  <wp:posOffset>0</wp:posOffset>
                </wp:positionH>
                <wp:positionV relativeFrom="paragraph">
                  <wp:posOffset>199085</wp:posOffset>
                </wp:positionV>
                <wp:extent cx="5412740" cy="36195"/>
                <wp:effectExtent l="0" t="0" r="35560" b="20955"/>
                <wp:wrapNone/>
                <wp:docPr id="180596416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2740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17EC1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pt" to="426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" strokecolor="black [3040]"/>
            </w:pict>
          </mc:Fallback>
        </mc:AlternateContent>
      </w:r>
      <w:r w:rsidRPr="00F01921">
        <w:rPr>
          <w:rFonts w:asciiTheme="majorHAnsi" w:hAnsiTheme="majorHAnsi" w:cstheme="majorHAnsi"/>
          <w:b/>
          <w:bCs/>
          <w:lang w:val="es-PE"/>
        </w:rPr>
        <w:t>EXPERIENCIA PROFESIONAL</w:t>
      </w:r>
    </w:p>
    <w:p w14:paraId="0EC5D3EB" w14:textId="18D578DD" w:rsidR="009A1210" w:rsidRDefault="00576C00" w:rsidP="00316B35">
      <w:pPr>
        <w:rPr>
          <w:rFonts w:asciiTheme="majorHAnsi" w:hAnsiTheme="majorHAnsi" w:cstheme="majorHAnsi"/>
          <w:lang w:val="es-PE"/>
        </w:rPr>
      </w:pPr>
      <w:r w:rsidRPr="00F01921">
        <w:rPr>
          <w:rFonts w:asciiTheme="majorHAnsi" w:hAnsiTheme="majorHAnsi" w:cstheme="majorHAnsi"/>
          <w:b/>
          <w:bCs/>
          <w:lang w:val="es-PE"/>
        </w:rPr>
        <w:t>Asistente de Comunicación Corporativa</w:t>
      </w:r>
      <w:r w:rsidR="003A360A" w:rsidRPr="00F01921">
        <w:rPr>
          <w:rFonts w:asciiTheme="majorHAnsi" w:hAnsiTheme="majorHAnsi" w:cstheme="majorHAnsi"/>
          <w:b/>
          <w:bCs/>
          <w:lang w:val="es-PE"/>
        </w:rPr>
        <w:t xml:space="preserve"> - </w:t>
      </w:r>
      <w:r w:rsidRPr="00F01921">
        <w:rPr>
          <w:rFonts w:asciiTheme="majorHAnsi" w:hAnsiTheme="majorHAnsi" w:cstheme="majorHAnsi"/>
          <w:b/>
          <w:bCs/>
          <w:lang w:val="es-PE"/>
        </w:rPr>
        <w:t xml:space="preserve">Number 6 </w:t>
      </w:r>
      <w:r w:rsidR="003A360A" w:rsidRPr="00F01921">
        <w:rPr>
          <w:rFonts w:asciiTheme="majorHAnsi" w:hAnsiTheme="majorHAnsi" w:cstheme="majorHAnsi"/>
          <w:b/>
          <w:bCs/>
          <w:lang w:val="es-PE"/>
        </w:rPr>
        <w:t xml:space="preserve">               </w:t>
      </w:r>
      <w:r w:rsidR="00B17CA4">
        <w:rPr>
          <w:rFonts w:asciiTheme="majorHAnsi" w:hAnsiTheme="majorHAnsi" w:cstheme="majorHAnsi"/>
          <w:b/>
          <w:bCs/>
          <w:lang w:val="es-PE"/>
        </w:rPr>
        <w:t xml:space="preserve">               </w:t>
      </w:r>
      <w:r w:rsidR="003A360A" w:rsidRPr="00F01921">
        <w:rPr>
          <w:rFonts w:asciiTheme="majorHAnsi" w:hAnsiTheme="majorHAnsi" w:cstheme="majorHAnsi"/>
          <w:b/>
          <w:bCs/>
          <w:lang w:val="es-PE"/>
        </w:rPr>
        <w:t xml:space="preserve"> </w:t>
      </w:r>
      <w:r w:rsidRPr="00F01921">
        <w:rPr>
          <w:rFonts w:asciiTheme="majorHAnsi" w:hAnsiTheme="majorHAnsi" w:cstheme="majorHAnsi"/>
          <w:b/>
          <w:bCs/>
          <w:lang w:val="es-PE"/>
        </w:rPr>
        <w:t>(Julio 2023 – Actualidad)</w:t>
      </w:r>
    </w:p>
    <w:p w14:paraId="460E22E6" w14:textId="19C0D288" w:rsidR="001600E8" w:rsidRDefault="001600E8" w:rsidP="009A1210">
      <w:pPr>
        <w:pStyle w:val="Prrafodelista"/>
        <w:numPr>
          <w:ilvl w:val="0"/>
          <w:numId w:val="15"/>
        </w:numPr>
        <w:ind w:left="709"/>
        <w:rPr>
          <w:rFonts w:asciiTheme="majorHAnsi" w:hAnsiTheme="majorHAnsi" w:cstheme="majorHAnsi"/>
          <w:lang w:val="es-PE"/>
        </w:rPr>
      </w:pPr>
      <w:r>
        <w:rPr>
          <w:rFonts w:asciiTheme="majorHAnsi" w:hAnsiTheme="majorHAnsi" w:cstheme="majorHAnsi"/>
          <w:lang w:val="es-PE"/>
        </w:rPr>
        <w:t xml:space="preserve">Gestión integral de relaciones con periodistas y productores de medios a nivel nacional fortaleciendo el posicionamiento mediático de los clientes. </w:t>
      </w:r>
    </w:p>
    <w:p w14:paraId="7BA5C7FB" w14:textId="04AEEEDC" w:rsidR="00316B35" w:rsidRPr="009A1210" w:rsidRDefault="00316B35" w:rsidP="009A1210">
      <w:pPr>
        <w:pStyle w:val="Prrafodelista"/>
        <w:numPr>
          <w:ilvl w:val="0"/>
          <w:numId w:val="15"/>
        </w:numPr>
        <w:ind w:left="709"/>
        <w:rPr>
          <w:rFonts w:asciiTheme="majorHAnsi" w:hAnsiTheme="majorHAnsi" w:cstheme="majorHAnsi"/>
          <w:lang w:val="es-PE"/>
        </w:rPr>
      </w:pPr>
      <w:r w:rsidRPr="009A1210">
        <w:rPr>
          <w:rFonts w:asciiTheme="majorHAnsi" w:hAnsiTheme="majorHAnsi" w:cstheme="majorHAnsi"/>
          <w:lang w:val="es-PE"/>
        </w:rPr>
        <w:t>Coordinación y ejecución de entrevistas, vocerías y reuniones de relacionamiento en Lima y provincias, asegurando coherencia estratégica del mensaje.</w:t>
      </w:r>
    </w:p>
    <w:p w14:paraId="6F152FFC" w14:textId="64EBE572" w:rsidR="00316B35" w:rsidRPr="009A1210" w:rsidRDefault="00316B35" w:rsidP="009A1210">
      <w:pPr>
        <w:pStyle w:val="Prrafodelista"/>
        <w:numPr>
          <w:ilvl w:val="0"/>
          <w:numId w:val="15"/>
        </w:numPr>
        <w:ind w:left="709"/>
        <w:rPr>
          <w:rFonts w:asciiTheme="majorHAnsi" w:hAnsiTheme="majorHAnsi" w:cstheme="majorHAnsi"/>
          <w:lang w:val="es-PE"/>
        </w:rPr>
      </w:pPr>
      <w:r w:rsidRPr="009A1210">
        <w:rPr>
          <w:rFonts w:asciiTheme="majorHAnsi" w:hAnsiTheme="majorHAnsi" w:cstheme="majorHAnsi"/>
          <w:lang w:val="es-PE"/>
        </w:rPr>
        <w:t>Organización, convocatoria y atención de prensa para talleres, capacitaciones y actividades institucionales.</w:t>
      </w:r>
    </w:p>
    <w:p w14:paraId="794E3B9F" w14:textId="5A99C5F4" w:rsidR="00316B35" w:rsidRPr="009A1210" w:rsidRDefault="00316B35" w:rsidP="009A1210">
      <w:pPr>
        <w:pStyle w:val="Prrafodelista"/>
        <w:numPr>
          <w:ilvl w:val="0"/>
          <w:numId w:val="15"/>
        </w:numPr>
        <w:ind w:left="709"/>
        <w:rPr>
          <w:rFonts w:asciiTheme="majorHAnsi" w:hAnsiTheme="majorHAnsi" w:cstheme="majorHAnsi"/>
          <w:lang w:val="es-PE"/>
        </w:rPr>
      </w:pPr>
      <w:r w:rsidRPr="009A1210">
        <w:rPr>
          <w:rFonts w:asciiTheme="majorHAnsi" w:hAnsiTheme="majorHAnsi" w:cstheme="majorHAnsi"/>
          <w:lang w:val="es-PE"/>
        </w:rPr>
        <w:t>Redacción y edición de contenidos informativos: comunicados de prensa, ayudas memoria y materiales de apoyo para medios.</w:t>
      </w:r>
    </w:p>
    <w:p w14:paraId="700B9BA6" w14:textId="063590D3" w:rsidR="00316B35" w:rsidRPr="009A1210" w:rsidRDefault="00316B35" w:rsidP="009A1210">
      <w:pPr>
        <w:pStyle w:val="Prrafodelista"/>
        <w:numPr>
          <w:ilvl w:val="0"/>
          <w:numId w:val="15"/>
        </w:numPr>
        <w:ind w:left="709"/>
        <w:rPr>
          <w:rFonts w:asciiTheme="majorHAnsi" w:hAnsiTheme="majorHAnsi" w:cstheme="majorHAnsi"/>
          <w:lang w:val="es-PE"/>
        </w:rPr>
      </w:pPr>
      <w:r w:rsidRPr="009A1210">
        <w:rPr>
          <w:rFonts w:asciiTheme="majorHAnsi" w:hAnsiTheme="majorHAnsi" w:cstheme="majorHAnsi"/>
          <w:lang w:val="es-PE"/>
        </w:rPr>
        <w:t>Preparación, envío y distribución estratégica de boletines informativos a medios de comunicación.</w:t>
      </w:r>
    </w:p>
    <w:p w14:paraId="63A4FF28" w14:textId="77777777" w:rsidR="00BA5CDA" w:rsidRDefault="00316B35" w:rsidP="00BA5CDA">
      <w:pPr>
        <w:pStyle w:val="Prrafodelista"/>
        <w:numPr>
          <w:ilvl w:val="0"/>
          <w:numId w:val="15"/>
        </w:numPr>
        <w:ind w:left="709"/>
        <w:rPr>
          <w:rFonts w:asciiTheme="majorHAnsi" w:hAnsiTheme="majorHAnsi" w:cstheme="majorHAnsi"/>
          <w:lang w:val="es-PE"/>
        </w:rPr>
      </w:pPr>
      <w:r w:rsidRPr="009A1210">
        <w:rPr>
          <w:rFonts w:asciiTheme="majorHAnsi" w:hAnsiTheme="majorHAnsi" w:cstheme="majorHAnsi"/>
          <w:lang w:val="es-PE"/>
        </w:rPr>
        <w:t>Monitoreo de medios, análisis de menciones y evaluación de tendencias informativas relevantes para cada cliente.</w:t>
      </w:r>
      <w:r w:rsidR="00BA5CDA">
        <w:rPr>
          <w:rFonts w:asciiTheme="majorHAnsi" w:hAnsiTheme="majorHAnsi" w:cstheme="majorHAnsi"/>
          <w:lang w:val="es-PE"/>
        </w:rPr>
        <w:t xml:space="preserve"> Elaboración de </w:t>
      </w:r>
      <w:proofErr w:type="spellStart"/>
      <w:r w:rsidR="00BA5CDA">
        <w:rPr>
          <w:rFonts w:asciiTheme="majorHAnsi" w:hAnsiTheme="majorHAnsi" w:cstheme="majorHAnsi"/>
          <w:lang w:val="es-PE"/>
        </w:rPr>
        <w:t>clippings</w:t>
      </w:r>
      <w:proofErr w:type="spellEnd"/>
      <w:r w:rsidR="00BA5CDA">
        <w:rPr>
          <w:rFonts w:asciiTheme="majorHAnsi" w:hAnsiTheme="majorHAnsi" w:cstheme="majorHAnsi"/>
          <w:lang w:val="es-PE"/>
        </w:rPr>
        <w:t xml:space="preserve">. </w:t>
      </w:r>
    </w:p>
    <w:p w14:paraId="573D148F" w14:textId="2CFAFD9C" w:rsidR="007A089B" w:rsidRPr="00576C00" w:rsidRDefault="00576C00" w:rsidP="007A089B">
      <w:pPr>
        <w:rPr>
          <w:rFonts w:asciiTheme="majorHAnsi" w:hAnsiTheme="majorHAnsi" w:cstheme="majorHAnsi"/>
        </w:rPr>
      </w:pPr>
      <w:r w:rsidRPr="00576C00">
        <w:rPr>
          <w:rFonts w:asciiTheme="majorHAnsi" w:hAnsiTheme="majorHAnsi" w:cstheme="majorHAnsi"/>
          <w:b/>
          <w:bCs/>
        </w:rPr>
        <w:t xml:space="preserve">Redactor SEO – MK Marketing </w:t>
      </w:r>
      <w:r w:rsidR="007075E6" w:rsidRPr="00576C00">
        <w:rPr>
          <w:rFonts w:asciiTheme="majorHAnsi" w:hAnsiTheme="majorHAnsi" w:cstheme="majorHAnsi"/>
          <w:b/>
          <w:bCs/>
        </w:rPr>
        <w:t xml:space="preserve">                                                                  </w:t>
      </w:r>
      <w:r w:rsidR="00B17CA4" w:rsidRPr="00576C00">
        <w:rPr>
          <w:rFonts w:asciiTheme="majorHAnsi" w:hAnsiTheme="majorHAnsi" w:cstheme="majorHAnsi"/>
          <w:b/>
          <w:bCs/>
        </w:rPr>
        <w:t xml:space="preserve">       </w:t>
      </w:r>
      <w:r w:rsidRPr="00576C00">
        <w:rPr>
          <w:rFonts w:asciiTheme="majorHAnsi" w:hAnsiTheme="majorHAnsi" w:cstheme="majorHAnsi"/>
          <w:b/>
          <w:bCs/>
        </w:rPr>
        <w:t>(Nov 2022 – Abr 2023)</w:t>
      </w:r>
    </w:p>
    <w:p w14:paraId="2F31DA3C" w14:textId="13B09205" w:rsidR="007A089B" w:rsidRDefault="007A089B" w:rsidP="007A089B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lang w:val="es-PE"/>
        </w:rPr>
      </w:pPr>
      <w:r w:rsidRPr="007A089B">
        <w:rPr>
          <w:rFonts w:asciiTheme="majorHAnsi" w:hAnsiTheme="majorHAnsi" w:cstheme="majorHAnsi"/>
          <w:lang w:val="es-PE"/>
        </w:rPr>
        <w:t>Redacción de contenidos SEO para sitios web de los sectores tecnológico, turismo y otros, orientados a posicionamiento orgánico</w:t>
      </w:r>
    </w:p>
    <w:p w14:paraId="128517AB" w14:textId="23AFED5D" w:rsidR="007A089B" w:rsidRPr="007A089B" w:rsidRDefault="007A089B" w:rsidP="007A089B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lang w:val="es-PE"/>
        </w:rPr>
      </w:pPr>
      <w:r w:rsidRPr="007A089B">
        <w:rPr>
          <w:rFonts w:asciiTheme="majorHAnsi" w:hAnsiTheme="majorHAnsi" w:cstheme="majorHAnsi"/>
          <w:lang w:val="es-PE"/>
        </w:rPr>
        <w:t xml:space="preserve">Optimización </w:t>
      </w:r>
      <w:proofErr w:type="spellStart"/>
      <w:r w:rsidRPr="007A089B">
        <w:rPr>
          <w:rFonts w:asciiTheme="majorHAnsi" w:hAnsiTheme="majorHAnsi" w:cstheme="majorHAnsi"/>
          <w:lang w:val="es-PE"/>
        </w:rPr>
        <w:t>on</w:t>
      </w:r>
      <w:proofErr w:type="spellEnd"/>
      <w:r w:rsidRPr="007A089B">
        <w:rPr>
          <w:rFonts w:asciiTheme="majorHAnsi" w:hAnsiTheme="majorHAnsi" w:cstheme="majorHAnsi"/>
          <w:lang w:val="es-PE"/>
        </w:rPr>
        <w:t>-page de sitios web bajo buenas prácticas SEO para mejorar visibilidad en Google.</w:t>
      </w:r>
    </w:p>
    <w:p w14:paraId="1C636633" w14:textId="3D348A71" w:rsidR="007A089B" w:rsidRPr="007A089B" w:rsidRDefault="007A089B" w:rsidP="007A089B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lang w:val="es-PE"/>
        </w:rPr>
      </w:pPr>
      <w:proofErr w:type="spellStart"/>
      <w:r w:rsidRPr="007A089B">
        <w:rPr>
          <w:rFonts w:asciiTheme="majorHAnsi" w:hAnsiTheme="majorHAnsi" w:cstheme="majorHAnsi"/>
          <w:lang w:val="es-PE"/>
        </w:rPr>
        <w:t>Research</w:t>
      </w:r>
      <w:proofErr w:type="spellEnd"/>
      <w:r w:rsidRPr="007A089B">
        <w:rPr>
          <w:rFonts w:asciiTheme="majorHAnsi" w:hAnsiTheme="majorHAnsi" w:cstheme="majorHAnsi"/>
          <w:lang w:val="es-PE"/>
        </w:rPr>
        <w:t xml:space="preserve">, priorización e implementación estratégica de </w:t>
      </w:r>
      <w:proofErr w:type="spellStart"/>
      <w:r w:rsidRPr="007A089B">
        <w:rPr>
          <w:rFonts w:asciiTheme="majorHAnsi" w:hAnsiTheme="majorHAnsi" w:cstheme="majorHAnsi"/>
          <w:lang w:val="es-PE"/>
        </w:rPr>
        <w:t>keywords</w:t>
      </w:r>
      <w:proofErr w:type="spellEnd"/>
      <w:r w:rsidRPr="007A089B">
        <w:rPr>
          <w:rFonts w:asciiTheme="majorHAnsi" w:hAnsiTheme="majorHAnsi" w:cstheme="majorHAnsi"/>
          <w:lang w:val="es-PE"/>
        </w:rPr>
        <w:t xml:space="preserve"> según intención de búsqueda.</w:t>
      </w:r>
    </w:p>
    <w:p w14:paraId="7628E69E" w14:textId="77777777" w:rsidR="001D2F8B" w:rsidRDefault="007A089B" w:rsidP="007A089B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lang w:val="es-PE"/>
        </w:rPr>
      </w:pPr>
      <w:r w:rsidRPr="007A089B">
        <w:rPr>
          <w:rFonts w:asciiTheme="majorHAnsi" w:hAnsiTheme="majorHAnsi" w:cstheme="majorHAnsi"/>
          <w:lang w:val="es-PE"/>
        </w:rPr>
        <w:t xml:space="preserve">Uso de herramientas digitales a nivel básico como Google </w:t>
      </w:r>
      <w:proofErr w:type="spellStart"/>
      <w:r w:rsidRPr="007A089B">
        <w:rPr>
          <w:rFonts w:asciiTheme="majorHAnsi" w:hAnsiTheme="majorHAnsi" w:cstheme="majorHAnsi"/>
          <w:lang w:val="es-PE"/>
        </w:rPr>
        <w:t>Ads</w:t>
      </w:r>
      <w:proofErr w:type="spellEnd"/>
      <w:r w:rsidRPr="007A089B">
        <w:rPr>
          <w:rFonts w:asciiTheme="majorHAnsi" w:hAnsiTheme="majorHAnsi" w:cstheme="majorHAnsi"/>
          <w:lang w:val="es-PE"/>
        </w:rPr>
        <w:t xml:space="preserve">, Google Search Console y </w:t>
      </w:r>
      <w:proofErr w:type="spellStart"/>
      <w:r w:rsidRPr="007A089B">
        <w:rPr>
          <w:rFonts w:asciiTheme="majorHAnsi" w:hAnsiTheme="majorHAnsi" w:cstheme="majorHAnsi"/>
          <w:lang w:val="es-PE"/>
        </w:rPr>
        <w:t>Ahrefs</w:t>
      </w:r>
      <w:proofErr w:type="spellEnd"/>
      <w:r w:rsidRPr="007A089B">
        <w:rPr>
          <w:rFonts w:asciiTheme="majorHAnsi" w:hAnsiTheme="majorHAnsi" w:cstheme="majorHAnsi"/>
          <w:lang w:val="es-PE"/>
        </w:rPr>
        <w:t>.</w:t>
      </w:r>
    </w:p>
    <w:p w14:paraId="5806F9DC" w14:textId="77777777" w:rsidR="00261F16" w:rsidRDefault="00261F16" w:rsidP="00261F16">
      <w:pPr>
        <w:rPr>
          <w:rFonts w:asciiTheme="majorHAnsi" w:hAnsiTheme="majorHAnsi" w:cstheme="majorHAnsi"/>
          <w:b/>
          <w:bCs/>
          <w:lang w:val="es-PE"/>
        </w:rPr>
      </w:pPr>
    </w:p>
    <w:p w14:paraId="0966B75F" w14:textId="7A102276" w:rsidR="00261F16" w:rsidRPr="00261F16" w:rsidRDefault="00576C00" w:rsidP="00261F16">
      <w:pPr>
        <w:rPr>
          <w:rFonts w:asciiTheme="majorHAnsi" w:hAnsiTheme="majorHAnsi" w:cstheme="majorHAnsi"/>
          <w:lang w:val="es-PE"/>
        </w:rPr>
      </w:pPr>
      <w:r w:rsidRPr="001D2F8B">
        <w:rPr>
          <w:rFonts w:asciiTheme="majorHAnsi" w:hAnsiTheme="majorHAnsi" w:cstheme="majorHAnsi"/>
          <w:b/>
          <w:bCs/>
          <w:lang w:val="es-PE"/>
        </w:rPr>
        <w:lastRenderedPageBreak/>
        <w:t xml:space="preserve">Analista de Noticias – IP Noticias </w:t>
      </w:r>
      <w:r w:rsidR="007075E6" w:rsidRPr="001D2F8B">
        <w:rPr>
          <w:rFonts w:asciiTheme="majorHAnsi" w:hAnsiTheme="majorHAnsi" w:cstheme="majorHAnsi"/>
          <w:b/>
          <w:bCs/>
          <w:lang w:val="es-PE"/>
        </w:rPr>
        <w:t xml:space="preserve">                                                            </w:t>
      </w:r>
      <w:r w:rsidR="00B17CA4" w:rsidRPr="001D2F8B">
        <w:rPr>
          <w:rFonts w:asciiTheme="majorHAnsi" w:hAnsiTheme="majorHAnsi" w:cstheme="majorHAnsi"/>
          <w:b/>
          <w:bCs/>
          <w:lang w:val="es-PE"/>
        </w:rPr>
        <w:t xml:space="preserve">       </w:t>
      </w:r>
      <w:r w:rsidR="007075E6" w:rsidRPr="001D2F8B">
        <w:rPr>
          <w:rFonts w:asciiTheme="majorHAnsi" w:hAnsiTheme="majorHAnsi" w:cstheme="majorHAnsi"/>
          <w:b/>
          <w:bCs/>
          <w:lang w:val="es-PE"/>
        </w:rPr>
        <w:t xml:space="preserve"> </w:t>
      </w:r>
      <w:r w:rsidRPr="001D2F8B">
        <w:rPr>
          <w:rFonts w:asciiTheme="majorHAnsi" w:hAnsiTheme="majorHAnsi" w:cstheme="majorHAnsi"/>
          <w:b/>
          <w:bCs/>
          <w:lang w:val="es-PE"/>
        </w:rPr>
        <w:t>(</w:t>
      </w:r>
      <w:proofErr w:type="spellStart"/>
      <w:r w:rsidRPr="001D2F8B">
        <w:rPr>
          <w:rFonts w:asciiTheme="majorHAnsi" w:hAnsiTheme="majorHAnsi" w:cstheme="majorHAnsi"/>
          <w:b/>
          <w:bCs/>
          <w:lang w:val="es-PE"/>
        </w:rPr>
        <w:t>Sep</w:t>
      </w:r>
      <w:proofErr w:type="spellEnd"/>
      <w:r w:rsidRPr="001D2F8B">
        <w:rPr>
          <w:rFonts w:asciiTheme="majorHAnsi" w:hAnsiTheme="majorHAnsi" w:cstheme="majorHAnsi"/>
          <w:b/>
          <w:bCs/>
          <w:lang w:val="es-PE"/>
        </w:rPr>
        <w:t xml:space="preserve"> 2022 – Nov 2022)</w:t>
      </w:r>
    </w:p>
    <w:p w14:paraId="33504E21" w14:textId="1E9D25B5" w:rsidR="00261F16" w:rsidRDefault="00261F16" w:rsidP="00261F16">
      <w:pPr>
        <w:pStyle w:val="Prrafodelista"/>
        <w:numPr>
          <w:ilvl w:val="0"/>
          <w:numId w:val="18"/>
        </w:numPr>
        <w:rPr>
          <w:rFonts w:asciiTheme="majorHAnsi" w:hAnsiTheme="majorHAnsi" w:cstheme="majorHAnsi"/>
          <w:lang w:val="es-PE"/>
        </w:rPr>
      </w:pPr>
      <w:r w:rsidRPr="00261F16">
        <w:rPr>
          <w:rFonts w:asciiTheme="majorHAnsi" w:hAnsiTheme="majorHAnsi" w:cstheme="majorHAnsi"/>
          <w:lang w:val="es-PE"/>
        </w:rPr>
        <w:t>Análisis y monitoreo de noticias en medios de comunicación (TV, radio, prensa escrita y digital).</w:t>
      </w:r>
    </w:p>
    <w:p w14:paraId="44955F4C" w14:textId="78CB88E9" w:rsidR="00261F16" w:rsidRPr="00261F16" w:rsidRDefault="00261F16" w:rsidP="00261F16">
      <w:pPr>
        <w:pStyle w:val="Prrafodelista"/>
        <w:numPr>
          <w:ilvl w:val="0"/>
          <w:numId w:val="18"/>
        </w:numPr>
        <w:rPr>
          <w:rFonts w:asciiTheme="majorHAnsi" w:hAnsiTheme="majorHAnsi" w:cstheme="majorHAnsi"/>
          <w:lang w:val="es-PE"/>
        </w:rPr>
      </w:pPr>
      <w:r w:rsidRPr="00261F16">
        <w:rPr>
          <w:rFonts w:asciiTheme="majorHAnsi" w:hAnsiTheme="majorHAnsi" w:cstheme="majorHAnsi"/>
          <w:lang w:val="es-PE"/>
        </w:rPr>
        <w:t>Clasificación y evaluación del tono informativo según contenido y enfoque de la noticia.</w:t>
      </w:r>
    </w:p>
    <w:p w14:paraId="3175D1C2" w14:textId="202E0DA1" w:rsidR="00261F16" w:rsidRPr="00261F16" w:rsidRDefault="00261F16" w:rsidP="00261F16">
      <w:pPr>
        <w:pStyle w:val="Prrafodelista"/>
        <w:numPr>
          <w:ilvl w:val="0"/>
          <w:numId w:val="18"/>
        </w:numPr>
        <w:rPr>
          <w:rFonts w:asciiTheme="majorHAnsi" w:hAnsiTheme="majorHAnsi" w:cstheme="majorHAnsi"/>
          <w:lang w:val="es-PE"/>
        </w:rPr>
      </w:pPr>
      <w:r w:rsidRPr="00261F16">
        <w:rPr>
          <w:rFonts w:asciiTheme="majorHAnsi" w:hAnsiTheme="majorHAnsi" w:cstheme="majorHAnsi"/>
          <w:lang w:val="es-PE"/>
        </w:rPr>
        <w:t>Gestión, organización y sistematización de datos derivados del análisis mediático.</w:t>
      </w:r>
    </w:p>
    <w:p w14:paraId="41814F82" w14:textId="64E68273" w:rsidR="00FC64D4" w:rsidRDefault="00261F16" w:rsidP="001D2F8B">
      <w:pPr>
        <w:pStyle w:val="Prrafodelista"/>
        <w:numPr>
          <w:ilvl w:val="0"/>
          <w:numId w:val="18"/>
        </w:numPr>
        <w:rPr>
          <w:rFonts w:asciiTheme="majorHAnsi" w:hAnsiTheme="majorHAnsi" w:cstheme="majorHAnsi"/>
          <w:lang w:val="es-PE"/>
        </w:rPr>
      </w:pPr>
      <w:r w:rsidRPr="00261F16">
        <w:rPr>
          <w:rFonts w:asciiTheme="majorHAnsi" w:hAnsiTheme="majorHAnsi" w:cstheme="majorHAnsi"/>
          <w:lang w:val="es-PE"/>
        </w:rPr>
        <w:t>Elaboración de reportes mensuales personalizados para empresas y clientes.</w:t>
      </w:r>
    </w:p>
    <w:p w14:paraId="5245A523" w14:textId="77777777" w:rsidR="00261F16" w:rsidRPr="00261F16" w:rsidRDefault="00261F16" w:rsidP="00261F16">
      <w:pPr>
        <w:pStyle w:val="Prrafodelista"/>
        <w:rPr>
          <w:rFonts w:asciiTheme="majorHAnsi" w:hAnsiTheme="majorHAnsi" w:cstheme="majorHAnsi"/>
          <w:lang w:val="es-PE"/>
        </w:rPr>
      </w:pPr>
    </w:p>
    <w:p w14:paraId="4CA31E92" w14:textId="434516E7" w:rsidR="00786160" w:rsidRPr="00F01921" w:rsidRDefault="00786160">
      <w:pPr>
        <w:rPr>
          <w:rFonts w:asciiTheme="majorHAnsi" w:hAnsiTheme="majorHAnsi" w:cstheme="majorHAnsi"/>
          <w:b/>
          <w:bCs/>
          <w:lang w:val="es-PE"/>
        </w:rPr>
      </w:pPr>
      <w:r w:rsidRPr="00F01921">
        <w:rPr>
          <w:rFonts w:asciiTheme="majorHAnsi" w:hAnsiTheme="majorHAnsi" w:cstheme="majorHAnsi"/>
          <w:b/>
          <w:bCs/>
          <w:noProof/>
          <w:lang w:val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53455" wp14:editId="4FF5472A">
                <wp:simplePos x="0" y="0"/>
                <wp:positionH relativeFrom="column">
                  <wp:posOffset>0</wp:posOffset>
                </wp:positionH>
                <wp:positionV relativeFrom="paragraph">
                  <wp:posOffset>178105</wp:posOffset>
                </wp:positionV>
                <wp:extent cx="5412740" cy="36195"/>
                <wp:effectExtent l="0" t="0" r="35560" b="20955"/>
                <wp:wrapNone/>
                <wp:docPr id="82230432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2740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92657" id="Conector recto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pt" to="426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" strokecolor="black [3040]"/>
            </w:pict>
          </mc:Fallback>
        </mc:AlternateContent>
      </w:r>
      <w:r w:rsidR="004F0BCB">
        <w:rPr>
          <w:rFonts w:asciiTheme="majorHAnsi" w:hAnsiTheme="majorHAnsi" w:cstheme="majorHAnsi"/>
          <w:b/>
          <w:bCs/>
          <w:lang w:val="es-PE"/>
        </w:rPr>
        <w:t>FORMACIÓN ACADÉMICA</w:t>
      </w:r>
    </w:p>
    <w:p w14:paraId="0B951EA0" w14:textId="079D81F0" w:rsidR="00DA6022" w:rsidRPr="00F01921" w:rsidRDefault="00576C00">
      <w:pPr>
        <w:rPr>
          <w:rFonts w:asciiTheme="majorHAnsi" w:hAnsiTheme="majorHAnsi" w:cstheme="majorHAnsi"/>
          <w:b/>
          <w:bCs/>
          <w:lang w:val="es-PE"/>
        </w:rPr>
      </w:pPr>
      <w:r w:rsidRPr="00F01921">
        <w:rPr>
          <w:rFonts w:asciiTheme="majorHAnsi" w:hAnsiTheme="majorHAnsi" w:cstheme="majorHAnsi"/>
          <w:b/>
          <w:bCs/>
          <w:lang w:val="es-PE"/>
        </w:rPr>
        <w:t>Universidad Nacional Federico Villarreal</w:t>
      </w:r>
      <w:r w:rsidR="00122091" w:rsidRPr="00F01921">
        <w:rPr>
          <w:rFonts w:asciiTheme="majorHAnsi" w:hAnsiTheme="majorHAnsi" w:cstheme="majorHAnsi"/>
          <w:b/>
          <w:bCs/>
          <w:lang w:val="es-PE"/>
        </w:rPr>
        <w:t xml:space="preserve">                                                               </w:t>
      </w:r>
      <w:r w:rsidR="00B17CA4">
        <w:rPr>
          <w:rFonts w:asciiTheme="majorHAnsi" w:hAnsiTheme="majorHAnsi" w:cstheme="majorHAnsi"/>
          <w:b/>
          <w:bCs/>
          <w:lang w:val="es-PE"/>
        </w:rPr>
        <w:t xml:space="preserve">         </w:t>
      </w:r>
      <w:r w:rsidR="00122091" w:rsidRPr="00F01921">
        <w:rPr>
          <w:rFonts w:asciiTheme="majorHAnsi" w:hAnsiTheme="majorHAnsi" w:cstheme="majorHAnsi"/>
          <w:b/>
          <w:bCs/>
          <w:lang w:val="es-PE"/>
        </w:rPr>
        <w:t>(2018 – 2025)</w:t>
      </w:r>
      <w:r w:rsidRPr="00F01921">
        <w:rPr>
          <w:rFonts w:asciiTheme="majorHAnsi" w:hAnsiTheme="majorHAnsi" w:cstheme="majorHAnsi"/>
          <w:lang w:val="es-PE"/>
        </w:rPr>
        <w:br/>
        <w:t>Ciencias de la Comunicación – Especialidad en Periodismo</w:t>
      </w:r>
      <w:r w:rsidR="00685A83" w:rsidRPr="00F01921">
        <w:rPr>
          <w:rFonts w:asciiTheme="majorHAnsi" w:hAnsiTheme="majorHAnsi" w:cstheme="majorHAnsi"/>
          <w:lang w:val="es-PE"/>
        </w:rPr>
        <w:t xml:space="preserve">                                    </w:t>
      </w:r>
      <w:r w:rsidRPr="00F01921">
        <w:rPr>
          <w:rFonts w:asciiTheme="majorHAnsi" w:hAnsiTheme="majorHAnsi" w:cstheme="majorHAnsi"/>
          <w:b/>
          <w:bCs/>
          <w:lang w:val="es-PE"/>
        </w:rPr>
        <w:br/>
      </w:r>
    </w:p>
    <w:p w14:paraId="059B29A4" w14:textId="51335B14" w:rsidR="00DA6022" w:rsidRPr="00F01921" w:rsidRDefault="00DA6022">
      <w:pPr>
        <w:rPr>
          <w:rFonts w:asciiTheme="majorHAnsi" w:hAnsiTheme="majorHAnsi" w:cstheme="majorHAnsi"/>
          <w:b/>
          <w:bCs/>
        </w:rPr>
      </w:pPr>
      <w:r w:rsidRPr="00F01921">
        <w:rPr>
          <w:rFonts w:asciiTheme="majorHAnsi" w:hAnsiTheme="majorHAnsi" w:cstheme="majorHAnsi"/>
          <w:b/>
          <w:bCs/>
          <w:noProof/>
          <w:lang w:val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20F41" wp14:editId="1ED16767">
                <wp:simplePos x="0" y="0"/>
                <wp:positionH relativeFrom="column">
                  <wp:posOffset>0</wp:posOffset>
                </wp:positionH>
                <wp:positionV relativeFrom="paragraph">
                  <wp:posOffset>182550</wp:posOffset>
                </wp:positionV>
                <wp:extent cx="5412740" cy="36195"/>
                <wp:effectExtent l="0" t="0" r="35560" b="20955"/>
                <wp:wrapNone/>
                <wp:docPr id="126321265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2740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C8786" id="Conector recto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35pt" to="426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" strokecolor="black [3040]"/>
            </w:pict>
          </mc:Fallback>
        </mc:AlternateContent>
      </w:r>
      <w:r w:rsidRPr="00F01921">
        <w:rPr>
          <w:rFonts w:asciiTheme="majorHAnsi" w:hAnsiTheme="majorHAnsi" w:cstheme="majorHAnsi"/>
          <w:b/>
          <w:bCs/>
        </w:rPr>
        <w:t>IDIOMAS</w:t>
      </w:r>
    </w:p>
    <w:p w14:paraId="2969155C" w14:textId="77777777" w:rsidR="00B17CA4" w:rsidRDefault="00576C00">
      <w:pPr>
        <w:rPr>
          <w:rFonts w:asciiTheme="majorHAnsi" w:hAnsiTheme="majorHAnsi" w:cstheme="majorHAnsi"/>
        </w:rPr>
      </w:pPr>
      <w:r w:rsidRPr="00F01921">
        <w:rPr>
          <w:rFonts w:asciiTheme="majorHAnsi" w:hAnsiTheme="majorHAnsi" w:cstheme="majorHAnsi"/>
        </w:rPr>
        <w:t xml:space="preserve">Inglés: </w:t>
      </w:r>
      <w:proofErr w:type="spellStart"/>
      <w:r w:rsidRPr="00F01921">
        <w:rPr>
          <w:rFonts w:asciiTheme="majorHAnsi" w:hAnsiTheme="majorHAnsi" w:cstheme="majorHAnsi"/>
        </w:rPr>
        <w:t>Intermedio</w:t>
      </w:r>
      <w:proofErr w:type="spellEnd"/>
      <w:r w:rsidRPr="00F01921">
        <w:rPr>
          <w:rFonts w:asciiTheme="majorHAnsi" w:hAnsiTheme="majorHAnsi" w:cstheme="majorHAnsi"/>
        </w:rPr>
        <w:t xml:space="preserve"> (Speaking, Reading, Writing, Listening)</w:t>
      </w:r>
      <w:r w:rsidR="00685A83" w:rsidRPr="00F01921">
        <w:rPr>
          <w:rFonts w:asciiTheme="majorHAnsi" w:hAnsiTheme="majorHAnsi" w:cstheme="majorHAnsi"/>
        </w:rPr>
        <w:t xml:space="preserve">                        </w:t>
      </w:r>
      <w:r w:rsidR="00B17CA4">
        <w:rPr>
          <w:rFonts w:asciiTheme="majorHAnsi" w:hAnsiTheme="majorHAnsi" w:cstheme="majorHAnsi"/>
        </w:rPr>
        <w:t xml:space="preserve">         </w:t>
      </w:r>
      <w:r w:rsidR="00685A83" w:rsidRPr="00F01921">
        <w:rPr>
          <w:rFonts w:asciiTheme="majorHAnsi" w:hAnsiTheme="majorHAnsi" w:cstheme="majorHAnsi"/>
        </w:rPr>
        <w:t xml:space="preserve"> </w:t>
      </w:r>
      <w:r w:rsidR="00685A83" w:rsidRPr="00F01921">
        <w:rPr>
          <w:rFonts w:asciiTheme="majorHAnsi" w:hAnsiTheme="majorHAnsi" w:cstheme="majorHAnsi"/>
          <w:b/>
          <w:bCs/>
        </w:rPr>
        <w:t xml:space="preserve">(2023 - </w:t>
      </w:r>
      <w:proofErr w:type="spellStart"/>
      <w:r w:rsidR="00685A83" w:rsidRPr="00F01921">
        <w:rPr>
          <w:rFonts w:asciiTheme="majorHAnsi" w:hAnsiTheme="majorHAnsi" w:cstheme="majorHAnsi"/>
          <w:b/>
          <w:bCs/>
        </w:rPr>
        <w:t>Actualidad</w:t>
      </w:r>
      <w:proofErr w:type="spellEnd"/>
      <w:r w:rsidR="00685A83" w:rsidRPr="00F01921">
        <w:rPr>
          <w:rFonts w:asciiTheme="majorHAnsi" w:hAnsiTheme="majorHAnsi" w:cstheme="majorHAnsi"/>
          <w:b/>
          <w:bCs/>
        </w:rPr>
        <w:t>)</w:t>
      </w:r>
      <w:r w:rsidR="00685A83" w:rsidRPr="00F01921">
        <w:rPr>
          <w:rFonts w:asciiTheme="majorHAnsi" w:hAnsiTheme="majorHAnsi" w:cstheme="majorHAnsi"/>
          <w:b/>
          <w:bCs/>
        </w:rPr>
        <w:br/>
      </w:r>
    </w:p>
    <w:p w14:paraId="3CEFB571" w14:textId="4214B963" w:rsidR="00786160" w:rsidRPr="00576C00" w:rsidRDefault="00786160">
      <w:pPr>
        <w:rPr>
          <w:rFonts w:asciiTheme="majorHAnsi" w:hAnsiTheme="majorHAnsi" w:cstheme="majorHAnsi"/>
          <w:lang w:val="es-PE"/>
        </w:rPr>
      </w:pPr>
      <w:r w:rsidRPr="00F01921">
        <w:rPr>
          <w:rFonts w:asciiTheme="majorHAnsi" w:hAnsiTheme="majorHAnsi" w:cstheme="majorHAnsi"/>
          <w:b/>
          <w:bCs/>
          <w:noProof/>
          <w:lang w:val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9358C" wp14:editId="71D25936">
                <wp:simplePos x="0" y="0"/>
                <wp:positionH relativeFrom="column">
                  <wp:posOffset>0</wp:posOffset>
                </wp:positionH>
                <wp:positionV relativeFrom="paragraph">
                  <wp:posOffset>216840</wp:posOffset>
                </wp:positionV>
                <wp:extent cx="5412740" cy="36195"/>
                <wp:effectExtent l="0" t="0" r="35560" b="20955"/>
                <wp:wrapNone/>
                <wp:docPr id="51906834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2740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E0A64" id="Conector recto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05pt" to="426.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" strokecolor="black [3040]"/>
            </w:pict>
          </mc:Fallback>
        </mc:AlternateContent>
      </w:r>
      <w:r w:rsidRPr="00F01921">
        <w:rPr>
          <w:rFonts w:asciiTheme="majorHAnsi" w:hAnsiTheme="majorHAnsi" w:cstheme="majorHAnsi"/>
          <w:b/>
          <w:bCs/>
          <w:lang w:val="es-PE"/>
        </w:rPr>
        <w:t>HABILIDADES</w:t>
      </w:r>
      <w:r w:rsidR="00F00A1E" w:rsidRPr="00F01921">
        <w:rPr>
          <w:rFonts w:asciiTheme="majorHAnsi" w:hAnsiTheme="majorHAnsi" w:cstheme="majorHAnsi"/>
          <w:b/>
          <w:bCs/>
          <w:lang w:val="es-PE"/>
        </w:rPr>
        <w:t xml:space="preserve"> </w:t>
      </w:r>
      <w:r w:rsidR="00176786">
        <w:rPr>
          <w:rFonts w:asciiTheme="majorHAnsi" w:hAnsiTheme="majorHAnsi" w:cstheme="majorHAnsi"/>
          <w:b/>
          <w:bCs/>
          <w:lang w:val="es-PE"/>
        </w:rPr>
        <w:t xml:space="preserve">Y CURSOS </w:t>
      </w:r>
    </w:p>
    <w:p w14:paraId="4B54AF2E" w14:textId="6BDD7FAE" w:rsidR="00FC64D4" w:rsidRDefault="00576C00">
      <w:pPr>
        <w:rPr>
          <w:rFonts w:asciiTheme="majorHAnsi" w:hAnsiTheme="majorHAnsi" w:cstheme="majorHAnsi"/>
          <w:lang w:val="es-PE"/>
        </w:rPr>
      </w:pPr>
      <w:r w:rsidRPr="00F01921">
        <w:rPr>
          <w:rFonts w:asciiTheme="majorHAnsi" w:hAnsiTheme="majorHAnsi" w:cstheme="majorHAnsi"/>
          <w:lang w:val="es-PE"/>
        </w:rPr>
        <w:t>Relaciones públicas, comunicación corporativa, prensa, redacción periodística, SEO, análisis de medios, reportes ejecutivos</w:t>
      </w:r>
      <w:r w:rsidR="00F36144" w:rsidRPr="00F01921">
        <w:rPr>
          <w:rFonts w:asciiTheme="majorHAnsi" w:hAnsiTheme="majorHAnsi" w:cstheme="majorHAnsi"/>
          <w:lang w:val="es-PE"/>
        </w:rPr>
        <w:t>, fotografía, edición a nivel básico, office a nivel intermedio</w:t>
      </w:r>
      <w:r w:rsidRPr="00F01921">
        <w:rPr>
          <w:rFonts w:asciiTheme="majorHAnsi" w:hAnsiTheme="majorHAnsi" w:cstheme="majorHAnsi"/>
          <w:lang w:val="es-PE"/>
        </w:rPr>
        <w:t>.</w:t>
      </w:r>
    </w:p>
    <w:p w14:paraId="480B4D9E" w14:textId="6F28D080" w:rsidR="00176786" w:rsidRDefault="00176786" w:rsidP="00176786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lang w:val="es-PE"/>
        </w:rPr>
      </w:pPr>
      <w:r>
        <w:rPr>
          <w:rFonts w:asciiTheme="majorHAnsi" w:hAnsiTheme="majorHAnsi" w:cstheme="majorHAnsi"/>
          <w:lang w:val="es-PE"/>
        </w:rPr>
        <w:t xml:space="preserve">Curso </w:t>
      </w:r>
      <w:r w:rsidR="00C058EE">
        <w:rPr>
          <w:rFonts w:asciiTheme="majorHAnsi" w:hAnsiTheme="majorHAnsi" w:cstheme="majorHAnsi"/>
          <w:lang w:val="es-PE"/>
        </w:rPr>
        <w:t xml:space="preserve">en ISIL </w:t>
      </w:r>
      <w:r w:rsidR="00E86E1C">
        <w:rPr>
          <w:rFonts w:asciiTheme="majorHAnsi" w:hAnsiTheme="majorHAnsi" w:cstheme="majorHAnsi"/>
          <w:lang w:val="es-PE"/>
        </w:rPr>
        <w:t>–</w:t>
      </w:r>
      <w:r w:rsidR="00C058EE">
        <w:rPr>
          <w:rFonts w:asciiTheme="majorHAnsi" w:hAnsiTheme="majorHAnsi" w:cstheme="majorHAnsi"/>
          <w:lang w:val="es-PE"/>
        </w:rPr>
        <w:t xml:space="preserve"> </w:t>
      </w:r>
      <w:r w:rsidR="00B0090E">
        <w:rPr>
          <w:rFonts w:asciiTheme="majorHAnsi" w:hAnsiTheme="majorHAnsi" w:cstheme="majorHAnsi"/>
          <w:lang w:val="es-PE"/>
        </w:rPr>
        <w:t>‘</w:t>
      </w:r>
      <w:r>
        <w:rPr>
          <w:rFonts w:asciiTheme="majorHAnsi" w:hAnsiTheme="majorHAnsi" w:cstheme="majorHAnsi"/>
          <w:lang w:val="es-PE"/>
        </w:rPr>
        <w:t>Cómo hacer una campaña de publicidad exitosa’</w:t>
      </w:r>
      <w:r w:rsidR="005F5FB0">
        <w:rPr>
          <w:rFonts w:asciiTheme="majorHAnsi" w:hAnsiTheme="majorHAnsi" w:cstheme="majorHAnsi"/>
          <w:lang w:val="es-PE"/>
        </w:rPr>
        <w:t>.</w:t>
      </w:r>
    </w:p>
    <w:p w14:paraId="079A9B44" w14:textId="01784F78" w:rsidR="001A1CE5" w:rsidRPr="005F5FB0" w:rsidRDefault="001A1CE5" w:rsidP="00176786">
      <w:pPr>
        <w:pStyle w:val="Prrafodelista"/>
        <w:numPr>
          <w:ilvl w:val="0"/>
          <w:numId w:val="17"/>
        </w:numPr>
        <w:rPr>
          <w:rFonts w:asciiTheme="majorHAnsi" w:hAnsiTheme="majorHAnsi" w:cstheme="majorHAnsi"/>
          <w:lang w:val="es-PE"/>
        </w:rPr>
      </w:pPr>
      <w:r>
        <w:rPr>
          <w:rFonts w:asciiTheme="majorHAnsi" w:hAnsiTheme="majorHAnsi" w:cstheme="majorHAnsi"/>
          <w:lang w:val="es-PE"/>
        </w:rPr>
        <w:t xml:space="preserve">Curso en ISIL – </w:t>
      </w:r>
      <w:r w:rsidR="00CC1803">
        <w:rPr>
          <w:rFonts w:asciiTheme="majorHAnsi" w:hAnsiTheme="majorHAnsi" w:cstheme="majorHAnsi"/>
          <w:lang w:val="es-PE"/>
        </w:rPr>
        <w:t>‘</w:t>
      </w:r>
      <w:r w:rsidR="005F5FB0">
        <w:rPr>
          <w:rFonts w:asciiTheme="majorHAnsi" w:hAnsiTheme="majorHAnsi" w:cstheme="majorHAnsi"/>
          <w:lang w:val="es-PE"/>
        </w:rPr>
        <w:t>C</w:t>
      </w:r>
      <w:r w:rsidR="005F5FB0" w:rsidRPr="005F5FB0">
        <w:rPr>
          <w:rFonts w:asciiTheme="majorHAnsi" w:hAnsiTheme="majorHAnsi" w:cstheme="majorHAnsi"/>
          <w:lang w:val="es-PE"/>
        </w:rPr>
        <w:t>omunicación estrat</w:t>
      </w:r>
      <w:r w:rsidR="005F5FB0">
        <w:rPr>
          <w:rFonts w:asciiTheme="majorHAnsi" w:hAnsiTheme="majorHAnsi" w:cstheme="majorHAnsi"/>
          <w:lang w:val="es-PE"/>
        </w:rPr>
        <w:t>é</w:t>
      </w:r>
      <w:r w:rsidR="005F5FB0" w:rsidRPr="005F5FB0">
        <w:rPr>
          <w:rFonts w:asciiTheme="majorHAnsi" w:hAnsiTheme="majorHAnsi" w:cstheme="majorHAnsi"/>
          <w:lang w:val="es-PE"/>
        </w:rPr>
        <w:t>gica interna y experiencia del colaborador</w:t>
      </w:r>
      <w:r w:rsidR="005F5FB0">
        <w:rPr>
          <w:rFonts w:asciiTheme="majorHAnsi" w:hAnsiTheme="majorHAnsi" w:cstheme="majorHAnsi"/>
          <w:lang w:val="es-PE"/>
        </w:rPr>
        <w:t>’.</w:t>
      </w:r>
    </w:p>
    <w:sectPr w:rsidR="001A1CE5" w:rsidRPr="005F5F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253811"/>
    <w:multiLevelType w:val="hybridMultilevel"/>
    <w:tmpl w:val="6B82ECBC"/>
    <w:lvl w:ilvl="0" w:tplc="C840E0E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47982"/>
    <w:multiLevelType w:val="hybridMultilevel"/>
    <w:tmpl w:val="B9C67DA4"/>
    <w:lvl w:ilvl="0" w:tplc="BB5EAB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D75FC"/>
    <w:multiLevelType w:val="hybridMultilevel"/>
    <w:tmpl w:val="DEBA23DC"/>
    <w:lvl w:ilvl="0" w:tplc="C840E0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A7169"/>
    <w:multiLevelType w:val="hybridMultilevel"/>
    <w:tmpl w:val="03C2885A"/>
    <w:lvl w:ilvl="0" w:tplc="C840E0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913C6"/>
    <w:multiLevelType w:val="hybridMultilevel"/>
    <w:tmpl w:val="585645A8"/>
    <w:lvl w:ilvl="0" w:tplc="C840E0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D6B76"/>
    <w:multiLevelType w:val="hybridMultilevel"/>
    <w:tmpl w:val="5E42A3D0"/>
    <w:lvl w:ilvl="0" w:tplc="5AB410A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6322B"/>
    <w:multiLevelType w:val="hybridMultilevel"/>
    <w:tmpl w:val="AC801C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AD6"/>
    <w:multiLevelType w:val="hybridMultilevel"/>
    <w:tmpl w:val="8CD8AA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46326"/>
    <w:multiLevelType w:val="hybridMultilevel"/>
    <w:tmpl w:val="1674D29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0546867">
    <w:abstractNumId w:val="8"/>
  </w:num>
  <w:num w:numId="2" w16cid:durableId="1738748066">
    <w:abstractNumId w:val="6"/>
  </w:num>
  <w:num w:numId="3" w16cid:durableId="939223376">
    <w:abstractNumId w:val="5"/>
  </w:num>
  <w:num w:numId="4" w16cid:durableId="1433013486">
    <w:abstractNumId w:val="4"/>
  </w:num>
  <w:num w:numId="5" w16cid:durableId="2104566950">
    <w:abstractNumId w:val="7"/>
  </w:num>
  <w:num w:numId="6" w16cid:durableId="1522747184">
    <w:abstractNumId w:val="3"/>
  </w:num>
  <w:num w:numId="7" w16cid:durableId="565258969">
    <w:abstractNumId w:val="2"/>
  </w:num>
  <w:num w:numId="8" w16cid:durableId="1089765242">
    <w:abstractNumId w:val="1"/>
  </w:num>
  <w:num w:numId="9" w16cid:durableId="1221526334">
    <w:abstractNumId w:val="0"/>
  </w:num>
  <w:num w:numId="10" w16cid:durableId="1610625553">
    <w:abstractNumId w:val="16"/>
  </w:num>
  <w:num w:numId="11" w16cid:durableId="734204994">
    <w:abstractNumId w:val="10"/>
  </w:num>
  <w:num w:numId="12" w16cid:durableId="1225409888">
    <w:abstractNumId w:val="14"/>
  </w:num>
  <w:num w:numId="13" w16cid:durableId="1650941883">
    <w:abstractNumId w:val="11"/>
  </w:num>
  <w:num w:numId="14" w16cid:durableId="1704359724">
    <w:abstractNumId w:val="9"/>
  </w:num>
  <w:num w:numId="15" w16cid:durableId="1795170702">
    <w:abstractNumId w:val="17"/>
  </w:num>
  <w:num w:numId="16" w16cid:durableId="2081058309">
    <w:abstractNumId w:val="12"/>
  </w:num>
  <w:num w:numId="17" w16cid:durableId="1541359469">
    <w:abstractNumId w:val="15"/>
  </w:num>
  <w:num w:numId="18" w16cid:durableId="59521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050"/>
    <w:rsid w:val="00034616"/>
    <w:rsid w:val="0006063C"/>
    <w:rsid w:val="000F4758"/>
    <w:rsid w:val="00122091"/>
    <w:rsid w:val="0015074B"/>
    <w:rsid w:val="00157806"/>
    <w:rsid w:val="001600E8"/>
    <w:rsid w:val="00176786"/>
    <w:rsid w:val="001A1CE5"/>
    <w:rsid w:val="001B3666"/>
    <w:rsid w:val="001C0037"/>
    <w:rsid w:val="001D2F8B"/>
    <w:rsid w:val="002447C9"/>
    <w:rsid w:val="00261F16"/>
    <w:rsid w:val="00293214"/>
    <w:rsid w:val="0029639D"/>
    <w:rsid w:val="00316B35"/>
    <w:rsid w:val="00326F90"/>
    <w:rsid w:val="00354490"/>
    <w:rsid w:val="003A360A"/>
    <w:rsid w:val="0042343C"/>
    <w:rsid w:val="004A7F49"/>
    <w:rsid w:val="004F0BCB"/>
    <w:rsid w:val="00576C00"/>
    <w:rsid w:val="005F5FB0"/>
    <w:rsid w:val="00685A83"/>
    <w:rsid w:val="007075E6"/>
    <w:rsid w:val="00715FAC"/>
    <w:rsid w:val="00786160"/>
    <w:rsid w:val="007A089B"/>
    <w:rsid w:val="00931E18"/>
    <w:rsid w:val="009A1210"/>
    <w:rsid w:val="00AA1D8D"/>
    <w:rsid w:val="00AD04FE"/>
    <w:rsid w:val="00B0090E"/>
    <w:rsid w:val="00B1412F"/>
    <w:rsid w:val="00B17CA4"/>
    <w:rsid w:val="00B47730"/>
    <w:rsid w:val="00B81179"/>
    <w:rsid w:val="00B97AE3"/>
    <w:rsid w:val="00BA5CDA"/>
    <w:rsid w:val="00C058EE"/>
    <w:rsid w:val="00CB0664"/>
    <w:rsid w:val="00CC1803"/>
    <w:rsid w:val="00D11CF8"/>
    <w:rsid w:val="00D51600"/>
    <w:rsid w:val="00DA6022"/>
    <w:rsid w:val="00E86E1C"/>
    <w:rsid w:val="00F00A1E"/>
    <w:rsid w:val="00F01921"/>
    <w:rsid w:val="00F36144"/>
    <w:rsid w:val="00FC64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3D49F4F5-6E55-441A-AB51-3486C5A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61F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-</cp:lastModifiedBy>
  <cp:revision>42</cp:revision>
  <dcterms:created xsi:type="dcterms:W3CDTF">2013-12-23T23:15:00Z</dcterms:created>
  <dcterms:modified xsi:type="dcterms:W3CDTF">2026-03-14T02:28:00Z</dcterms:modified>
  <cp:category/>
</cp:coreProperties>
</file>